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CA" w:rsidRDefault="004819CA" w:rsidP="006663A6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6663A6" w:rsidRDefault="006663A6" w:rsidP="006663A6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CC09F1" w:rsidRPr="006B302F" w:rsidRDefault="00CC09F1" w:rsidP="006B302F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E11FFC">
        <w:rPr>
          <w:rFonts w:ascii="Cambria" w:hAnsi="Cambria" w:cs="Cambria"/>
          <w:b/>
          <w:sz w:val="24"/>
          <w:szCs w:val="24"/>
        </w:rPr>
        <w:t xml:space="preserve">ZAHTJEV ZA </w:t>
      </w:r>
      <w:r w:rsidR="0000727A">
        <w:rPr>
          <w:rFonts w:ascii="Cambria" w:hAnsi="Cambria" w:cs="Cambria"/>
          <w:b/>
          <w:sz w:val="24"/>
          <w:szCs w:val="24"/>
        </w:rPr>
        <w:t xml:space="preserve">POLUDNEVNI BORAVAK </w:t>
      </w:r>
      <w:r w:rsidRPr="00E11FFC">
        <w:rPr>
          <w:rFonts w:ascii="Cambria" w:hAnsi="Cambria" w:cs="Cambria"/>
          <w:b/>
          <w:sz w:val="24"/>
          <w:szCs w:val="24"/>
        </w:rPr>
        <w:t>U DOM</w:t>
      </w:r>
      <w:r w:rsidR="00D40FD3">
        <w:rPr>
          <w:rFonts w:ascii="Cambria" w:hAnsi="Cambria" w:cs="Cambria"/>
          <w:b/>
          <w:sz w:val="24"/>
          <w:szCs w:val="24"/>
        </w:rPr>
        <w:t>U</w:t>
      </w:r>
      <w:r w:rsidRPr="00E11FFC">
        <w:rPr>
          <w:rFonts w:ascii="Cambria" w:hAnsi="Cambria" w:cs="Cambria"/>
          <w:b/>
          <w:sz w:val="24"/>
          <w:szCs w:val="24"/>
        </w:rPr>
        <w:t xml:space="preserve"> ZA STARIJE I NEMOĆNE OSOBE </w:t>
      </w:r>
      <w:r w:rsidR="00576F89" w:rsidRPr="00E11FFC">
        <w:rPr>
          <w:rFonts w:ascii="Cambria" w:hAnsi="Cambria" w:cs="Cambria"/>
          <w:b/>
          <w:sz w:val="24"/>
          <w:szCs w:val="24"/>
        </w:rPr>
        <w:t>ĐAKOVO</w:t>
      </w:r>
    </w:p>
    <w:p w:rsidR="00CC09F1" w:rsidRDefault="00CC09F1" w:rsidP="00CC09F1">
      <w:pPr>
        <w:spacing w:after="0" w:line="240" w:lineRule="auto"/>
        <w:jc w:val="both"/>
        <w:rPr>
          <w:rFonts w:ascii="Arial Narrow" w:hAnsi="Arial Narrow" w:cs="Arial Narrow"/>
        </w:rPr>
      </w:pPr>
    </w:p>
    <w:tbl>
      <w:tblPr>
        <w:tblW w:w="10774" w:type="dxa"/>
        <w:tblInd w:w="-856" w:type="dxa"/>
        <w:tblLayout w:type="fixed"/>
        <w:tblLook w:val="04A0"/>
      </w:tblPr>
      <w:tblGrid>
        <w:gridCol w:w="284"/>
        <w:gridCol w:w="2689"/>
        <w:gridCol w:w="537"/>
        <w:gridCol w:w="255"/>
        <w:gridCol w:w="94"/>
        <w:gridCol w:w="161"/>
        <w:gridCol w:w="256"/>
        <w:gridCol w:w="256"/>
        <w:gridCol w:w="162"/>
        <w:gridCol w:w="126"/>
        <w:gridCol w:w="161"/>
        <w:gridCol w:w="143"/>
        <w:gridCol w:w="301"/>
        <w:gridCol w:w="108"/>
        <w:gridCol w:w="102"/>
        <w:gridCol w:w="94"/>
        <w:gridCol w:w="307"/>
        <w:gridCol w:w="122"/>
        <w:gridCol w:w="161"/>
        <w:gridCol w:w="49"/>
        <w:gridCol w:w="210"/>
        <w:gridCol w:w="636"/>
        <w:gridCol w:w="326"/>
        <w:gridCol w:w="136"/>
        <w:gridCol w:w="193"/>
        <w:gridCol w:w="118"/>
        <w:gridCol w:w="65"/>
        <w:gridCol w:w="256"/>
        <w:gridCol w:w="580"/>
        <w:gridCol w:w="159"/>
        <w:gridCol w:w="157"/>
        <w:gridCol w:w="522"/>
        <w:gridCol w:w="1048"/>
      </w:tblGrid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9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  <w:r w:rsidRPr="00E11FFC">
              <w:rPr>
                <w:rFonts w:ascii="Cambria" w:hAnsi="Cambria" w:cs="Cambria"/>
                <w:b/>
                <w:sz w:val="24"/>
                <w:szCs w:val="24"/>
              </w:rPr>
              <w:t>OSNOVNI PODATCI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I PREZIME </w:t>
            </w: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</w:t>
            </w:r>
          </w:p>
        </w:tc>
        <w:tc>
          <w:tcPr>
            <w:tcW w:w="23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2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djevojačko prezime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OCA I MAJKE </w:t>
            </w: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oca</w:t>
            </w:r>
          </w:p>
        </w:tc>
        <w:tc>
          <w:tcPr>
            <w:tcW w:w="23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majke</w:t>
            </w:r>
          </w:p>
        </w:tc>
        <w:tc>
          <w:tcPr>
            <w:tcW w:w="2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djevojačko prezime majke</w:t>
            </w:r>
          </w:p>
        </w:tc>
      </w:tr>
      <w:tr w:rsidR="00B00240" w:rsidRPr="00E11FFC" w:rsidTr="00BC1C0D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0240" w:rsidRPr="00E11FFC" w:rsidRDefault="00B0024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OIB / JMBG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0240" w:rsidRPr="00E11FFC" w:rsidRDefault="00B00240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OIB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DBE5F1"/>
            <w:vAlign w:val="center"/>
          </w:tcPr>
          <w:p w:rsidR="00B00240" w:rsidRPr="00E11FFC" w:rsidRDefault="00B0024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:rsidTr="00D54AE8">
        <w:trPr>
          <w:trHeight w:val="65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DAN / MJESEC / GODINA ROĐENJA</w:t>
            </w:r>
          </w:p>
        </w:tc>
        <w:tc>
          <w:tcPr>
            <w:tcW w:w="78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747756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" o:spid="_x0000_s1026" type="#_x0000_t202" style="position:absolute;margin-left:144.65pt;margin-top:1.45pt;width:152.25pt;height:13.5pt;z-index:25166131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" stroked="f"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4A0"/>
                        </w:tblPr>
                        <w:tblGrid>
                          <w:gridCol w:w="297"/>
                          <w:gridCol w:w="297"/>
                          <w:gridCol w:w="297"/>
                          <w:gridCol w:w="297"/>
                          <w:gridCol w:w="297"/>
                          <w:gridCol w:w="297"/>
                          <w:gridCol w:w="297"/>
                          <w:gridCol w:w="297"/>
                          <w:gridCol w:w="297"/>
                          <w:gridCol w:w="307"/>
                        </w:tblGrid>
                        <w:tr w:rsidR="0030159F">
                          <w:trPr>
                            <w:trHeight w:val="279"/>
                          </w:trPr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nil"/>
                              </w:tcBorders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nil"/>
                              </w:tcBorders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  <w:tc>
                            <w:tcPr>
                              <w:tcW w:w="30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DBE5F1"/>
                            </w:tcPr>
                            <w:p w:rsidR="0030159F" w:rsidRDefault="0030159F">
                              <w:pPr>
                                <w:snapToGrid w:val="0"/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 Narrow"/>
                                </w:rPr>
                              </w:pPr>
                            </w:p>
                          </w:tc>
                        </w:tr>
                      </w:tbl>
                      <w:p w:rsidR="0030159F" w:rsidRDefault="0030159F" w:rsidP="00CC09F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  <w:r w:rsidR="0030159F" w:rsidRPr="00E11FFC">
              <w:rPr>
                <w:rFonts w:ascii="Cambria" w:hAnsi="Cambria" w:cs="Cambria"/>
                <w:sz w:val="20"/>
                <w:szCs w:val="20"/>
              </w:rPr>
              <w:t xml:space="preserve">   </w:t>
            </w: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:rsidTr="00D54AE8">
        <w:trPr>
          <w:trHeight w:val="73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MJESTO / OPĆINA / DRŽAVA ROĐENJA </w:t>
            </w:r>
          </w:p>
        </w:tc>
        <w:tc>
          <w:tcPr>
            <w:tcW w:w="2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mjesto</w:t>
            </w:r>
          </w:p>
        </w:tc>
        <w:tc>
          <w:tcPr>
            <w:tcW w:w="26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općina/grad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država</w:t>
            </w:r>
          </w:p>
        </w:tc>
      </w:tr>
      <w:tr w:rsidR="0030159F" w:rsidRPr="00E11FFC" w:rsidTr="00D54AE8">
        <w:trPr>
          <w:trHeight w:val="5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DRŽAVLJANSTVO</w:t>
            </w:r>
          </w:p>
        </w:tc>
        <w:tc>
          <w:tcPr>
            <w:tcW w:w="78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ADRESA PREBIVALIŠTA</w:t>
            </w: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naselje</w:t>
            </w:r>
          </w:p>
        </w:tc>
        <w:tc>
          <w:tcPr>
            <w:tcW w:w="2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ulica</w:t>
            </w:r>
          </w:p>
        </w:tc>
        <w:tc>
          <w:tcPr>
            <w:tcW w:w="1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kućni broj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poštanski broj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KONTAKT PODATCI</w:t>
            </w: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telefon</w:t>
            </w:r>
          </w:p>
        </w:tc>
        <w:tc>
          <w:tcPr>
            <w:tcW w:w="2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mobitel</w:t>
            </w:r>
          </w:p>
        </w:tc>
        <w:tc>
          <w:tcPr>
            <w:tcW w:w="1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e-mail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fax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9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  <w:r w:rsidRPr="00E11FFC">
              <w:rPr>
                <w:rFonts w:ascii="Cambria" w:hAnsi="Cambria" w:cs="Cambria"/>
                <w:b/>
                <w:sz w:val="24"/>
                <w:szCs w:val="24"/>
              </w:rPr>
              <w:t>OSTALI PODATCI</w:t>
            </w:r>
          </w:p>
        </w:tc>
      </w:tr>
      <w:tr w:rsidR="0030159F" w:rsidRPr="00E11FFC" w:rsidTr="00D54AE8">
        <w:trPr>
          <w:trHeight w:val="71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STAMBENI STATUS (zaokruži)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vlastita kuća ili stan</w:t>
            </w:r>
          </w:p>
        </w:tc>
        <w:tc>
          <w:tcPr>
            <w:tcW w:w="16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stanarsko pravo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sustanar</w:t>
            </w:r>
          </w:p>
        </w:tc>
        <w:tc>
          <w:tcPr>
            <w:tcW w:w="1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podstanar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e) bez stana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BRAČNI STATUS (zaokruži)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 w:rsidP="00E11FF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oženjen/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11FFC">
              <w:rPr>
                <w:rFonts w:ascii="Cambria" w:hAnsi="Cambria" w:cs="Cambria"/>
                <w:sz w:val="20"/>
                <w:szCs w:val="20"/>
              </w:rPr>
              <w:t>udata</w:t>
            </w:r>
          </w:p>
        </w:tc>
        <w:tc>
          <w:tcPr>
            <w:tcW w:w="16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b)razveden/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11FFC">
              <w:rPr>
                <w:rFonts w:ascii="Cambria" w:hAnsi="Cambria" w:cs="Cambria"/>
                <w:sz w:val="20"/>
                <w:szCs w:val="20"/>
              </w:rPr>
              <w:t>razvedena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udovac/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11FFC">
              <w:rPr>
                <w:rFonts w:ascii="Cambria" w:hAnsi="Cambria" w:cs="Cambria"/>
                <w:sz w:val="20"/>
                <w:szCs w:val="20"/>
              </w:rPr>
              <w:t>udovica</w:t>
            </w:r>
          </w:p>
        </w:tc>
        <w:tc>
          <w:tcPr>
            <w:tcW w:w="1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izvanbračna zajednica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e) ništa od navedenoga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I PREZIME SUPRUŽNIKA</w:t>
            </w: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</w:t>
            </w:r>
          </w:p>
        </w:tc>
        <w:tc>
          <w:tcPr>
            <w:tcW w:w="23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2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djevojačko prezime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BROJ ČLANOVA DOMAĆINSTVA</w:t>
            </w:r>
          </w:p>
        </w:tc>
        <w:tc>
          <w:tcPr>
            <w:tcW w:w="78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DJECA</w:t>
            </w: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broj djece</w:t>
            </w:r>
          </w:p>
        </w:tc>
        <w:tc>
          <w:tcPr>
            <w:tcW w:w="28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i prezime djeteta za kontakt</w:t>
            </w:r>
          </w:p>
        </w:tc>
        <w:tc>
          <w:tcPr>
            <w:tcW w:w="3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adresa / mobitel / telefon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STRUČNA SPREMA (zaokruži)</w:t>
            </w:r>
          </w:p>
        </w:tc>
        <w:tc>
          <w:tcPr>
            <w:tcW w:w="25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VSS ili VŠS</w:t>
            </w:r>
          </w:p>
        </w:tc>
        <w:tc>
          <w:tcPr>
            <w:tcW w:w="25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SSS</w:t>
            </w:r>
          </w:p>
        </w:tc>
        <w:tc>
          <w:tcPr>
            <w:tcW w:w="2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NKV</w:t>
            </w: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MBO (matični broj osiguranika-zdravstveni)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:rsidTr="00D54AE8">
        <w:trPr>
          <w:trHeight w:val="6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I PREZIME LIJEČNIKA</w:t>
            </w:r>
          </w:p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78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PRIHODI (vrsta i iznos)</w:t>
            </w:r>
          </w:p>
          <w:p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E379E0" w:rsidRPr="00E11FFC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mirovina</w:t>
            </w:r>
          </w:p>
        </w:tc>
        <w:tc>
          <w:tcPr>
            <w:tcW w:w="1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dohodak od kapitala</w:t>
            </w:r>
          </w:p>
        </w:tc>
        <w:tc>
          <w:tcPr>
            <w:tcW w:w="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dohodak od imovine</w:t>
            </w:r>
          </w:p>
        </w:tc>
        <w:tc>
          <w:tcPr>
            <w:tcW w:w="1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ostali dohodci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neoporezivi primitci</w:t>
            </w:r>
          </w:p>
        </w:tc>
      </w:tr>
    </w:tbl>
    <w:p w:rsidR="00CC09F1" w:rsidRPr="00E11FFC" w:rsidRDefault="00CC09F1" w:rsidP="00CC09F1">
      <w:pPr>
        <w:spacing w:after="0" w:line="240" w:lineRule="auto"/>
        <w:rPr>
          <w:rFonts w:ascii="Times New Roman" w:hAnsi="Times New Roman" w:cs="Times New Roman"/>
          <w:vanish/>
          <w:kern w:val="0"/>
          <w:sz w:val="20"/>
          <w:szCs w:val="20"/>
          <w:lang w:eastAsia="hr-HR"/>
        </w:rPr>
      </w:pPr>
    </w:p>
    <w:tbl>
      <w:tblPr>
        <w:tblW w:w="10774" w:type="dxa"/>
        <w:tblInd w:w="-856" w:type="dxa"/>
        <w:tblLayout w:type="fixed"/>
        <w:tblLook w:val="05A0"/>
      </w:tblPr>
      <w:tblGrid>
        <w:gridCol w:w="280"/>
        <w:gridCol w:w="2689"/>
        <w:gridCol w:w="1104"/>
        <w:gridCol w:w="1002"/>
        <w:gridCol w:w="36"/>
        <w:gridCol w:w="531"/>
        <w:gridCol w:w="1032"/>
        <w:gridCol w:w="244"/>
        <w:gridCol w:w="90"/>
        <w:gridCol w:w="52"/>
        <w:gridCol w:w="1134"/>
        <w:gridCol w:w="710"/>
        <w:gridCol w:w="640"/>
        <w:gridCol w:w="1201"/>
        <w:gridCol w:w="29"/>
      </w:tblGrid>
      <w:tr w:rsidR="00CC09F1" w:rsidRPr="00E11FFC" w:rsidTr="001E1EEC">
        <w:trPr>
          <w:trHeight w:val="344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09F1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SKRBNIK</w:t>
            </w:r>
          </w:p>
          <w:p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E11FFC" w:rsidRPr="00E11FFC" w:rsidRDefault="00E11FF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9F1" w:rsidRPr="00E11FFC" w:rsidRDefault="002E33D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OIB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adresa / telefon </w:t>
            </w:r>
          </w:p>
        </w:tc>
      </w:tr>
      <w:tr w:rsidR="00CC09F1" w:rsidRPr="00E11FFC" w:rsidTr="001E1EEC">
        <w:trPr>
          <w:trHeight w:val="344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9F1" w:rsidRPr="00F760B4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  <w:r w:rsidRPr="00F760B4">
              <w:rPr>
                <w:rFonts w:ascii="Cambria" w:hAnsi="Cambria" w:cs="Cambria"/>
                <w:b/>
                <w:sz w:val="24"/>
                <w:szCs w:val="24"/>
              </w:rPr>
              <w:t xml:space="preserve">PODATCI O </w:t>
            </w:r>
            <w:r w:rsidR="0000727A">
              <w:rPr>
                <w:rFonts w:ascii="Cambria" w:hAnsi="Cambria" w:cs="Cambria"/>
                <w:b/>
                <w:sz w:val="24"/>
                <w:szCs w:val="24"/>
              </w:rPr>
              <w:t>POLUDNEVNOM BORAVKU</w:t>
            </w:r>
          </w:p>
        </w:tc>
      </w:tr>
      <w:tr w:rsidR="00CC09F1" w:rsidRPr="00E11FFC" w:rsidTr="001E1EEC">
        <w:trPr>
          <w:trHeight w:val="1372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RAZLOZI </w:t>
            </w:r>
            <w:r w:rsidR="0000727A">
              <w:rPr>
                <w:rFonts w:ascii="Cambria" w:hAnsi="Cambria" w:cs="Cambria"/>
                <w:sz w:val="20"/>
                <w:szCs w:val="20"/>
              </w:rPr>
              <w:t>UKLJUČIVANJA U POLUDNEVN</w:t>
            </w:r>
            <w:r w:rsidR="004819CA">
              <w:rPr>
                <w:rFonts w:ascii="Cambria" w:hAnsi="Cambria" w:cs="Cambria"/>
                <w:sz w:val="20"/>
                <w:szCs w:val="20"/>
              </w:rPr>
              <w:t>I</w:t>
            </w:r>
            <w:r w:rsidR="0000727A">
              <w:rPr>
                <w:rFonts w:ascii="Cambria" w:hAnsi="Cambria" w:cs="Cambria"/>
                <w:sz w:val="20"/>
                <w:szCs w:val="20"/>
              </w:rPr>
              <w:t xml:space="preserve"> BORAV</w:t>
            </w:r>
            <w:r w:rsidR="004819CA">
              <w:rPr>
                <w:rFonts w:ascii="Cambria" w:hAnsi="Cambria" w:cs="Cambria"/>
                <w:sz w:val="20"/>
                <w:szCs w:val="20"/>
              </w:rPr>
              <w:t>AK</w:t>
            </w:r>
          </w:p>
          <w:p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7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A731E1" w:rsidRPr="00E11FFC" w:rsidTr="00A731E1">
        <w:trPr>
          <w:trHeight w:val="1372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1E1" w:rsidRPr="00E11FFC" w:rsidRDefault="00A731E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1E1" w:rsidRDefault="00A731E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PRIJEVOZ</w:t>
            </w:r>
          </w:p>
        </w:tc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1E1" w:rsidRPr="00A731E1" w:rsidRDefault="00A731E1" w:rsidP="00A731E1">
            <w:pPr>
              <w:pStyle w:val="Odlomakpopisa"/>
              <w:numPr>
                <w:ilvl w:val="0"/>
                <w:numId w:val="2"/>
              </w:numPr>
              <w:tabs>
                <w:tab w:val="left" w:pos="1170"/>
              </w:tabs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 prijevozom</w:t>
            </w:r>
          </w:p>
        </w:tc>
        <w:tc>
          <w:tcPr>
            <w:tcW w:w="4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1E1" w:rsidRPr="00A731E1" w:rsidRDefault="00A731E1" w:rsidP="00A731E1">
            <w:pPr>
              <w:pStyle w:val="Odlomakpopisa"/>
              <w:numPr>
                <w:ilvl w:val="0"/>
                <w:numId w:val="2"/>
              </w:numPr>
              <w:tabs>
                <w:tab w:val="left" w:pos="1170"/>
              </w:tabs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bez prijevoza</w:t>
            </w:r>
          </w:p>
        </w:tc>
      </w:tr>
      <w:tr w:rsidR="001E1EEC" w:rsidRPr="00E11FFC" w:rsidTr="00B81BEB">
        <w:trPr>
          <w:gridAfter w:val="1"/>
          <w:wAfter w:w="29" w:type="dxa"/>
          <w:trHeight w:val="1122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EEC" w:rsidRPr="00E11FFC" w:rsidRDefault="001E1EEC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1EEC" w:rsidRDefault="001E1EE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INTERESI ZA AKTIVNOSTI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EEC" w:rsidRPr="00E11FFC" w:rsidRDefault="001E1EEC" w:rsidP="00B81BEB">
            <w:pPr>
              <w:tabs>
                <w:tab w:val="left" w:pos="1170"/>
              </w:tabs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a) društvene igre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EEC" w:rsidRDefault="001E1EEC" w:rsidP="00B81BEB">
            <w:pPr>
              <w:tabs>
                <w:tab w:val="left" w:pos="1170"/>
              </w:tabs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b) grupn</w:t>
            </w:r>
            <w:r w:rsidR="00B81BEB">
              <w:rPr>
                <w:rFonts w:ascii="Cambria" w:hAnsi="Cambria" w:cs="Cambria"/>
                <w:sz w:val="20"/>
                <w:szCs w:val="20"/>
              </w:rPr>
              <w:t>o vježbanje</w:t>
            </w:r>
          </w:p>
          <w:p w:rsidR="00B81BEB" w:rsidRPr="00E11FFC" w:rsidRDefault="00B81BEB" w:rsidP="00B81BEB">
            <w:pPr>
              <w:tabs>
                <w:tab w:val="left" w:pos="1170"/>
              </w:tabs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EEC" w:rsidRPr="00E11FFC" w:rsidRDefault="001E1EEC" w:rsidP="00B81BEB">
            <w:pPr>
              <w:tabs>
                <w:tab w:val="left" w:pos="1170"/>
              </w:tabs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c) </w:t>
            </w:r>
            <w:r w:rsidR="00B81BEB">
              <w:rPr>
                <w:rFonts w:ascii="Cambria" w:hAnsi="Cambria" w:cs="Cambria"/>
                <w:sz w:val="20"/>
                <w:szCs w:val="20"/>
              </w:rPr>
              <w:t>kreativne radionice</w:t>
            </w:r>
          </w:p>
        </w:tc>
      </w:tr>
      <w:tr w:rsidR="001E1EEC" w:rsidRPr="00E11FFC" w:rsidTr="00B81BEB">
        <w:trPr>
          <w:trHeight w:val="1189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E1EEC" w:rsidRPr="00E11FFC" w:rsidRDefault="001E1EEC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E1EEC" w:rsidRDefault="001E1EE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1E1EEC" w:rsidRDefault="001E1EE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ZDRAVSTVENO STANJE (zaokruži)</w:t>
            </w:r>
          </w:p>
          <w:p w:rsidR="001E1EEC" w:rsidRDefault="001E1EE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:rsidR="001E1EEC" w:rsidRPr="00E11FFC" w:rsidRDefault="001E1EE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EEC" w:rsidRPr="00E11FFC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pokretan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EEC" w:rsidRPr="00E11FFC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pokretan uz pomagalo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EEC" w:rsidRPr="00E11FFC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nepokretan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EEC" w:rsidRPr="00E11FFC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kronične bolesti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EEC" w:rsidRPr="00374882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374882">
              <w:rPr>
                <w:rFonts w:ascii="Cambria" w:hAnsi="Cambria" w:cs="Cambria"/>
                <w:sz w:val="18"/>
                <w:szCs w:val="18"/>
              </w:rPr>
              <w:t xml:space="preserve">e) </w:t>
            </w:r>
            <w:r w:rsidRPr="00B81BEB">
              <w:rPr>
                <w:rFonts w:ascii="Cambria" w:hAnsi="Cambria" w:cs="Cambria"/>
                <w:sz w:val="20"/>
                <w:szCs w:val="20"/>
              </w:rPr>
              <w:t>slabovidnost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EC" w:rsidRPr="00592213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f) nagluhost</w:t>
            </w:r>
          </w:p>
        </w:tc>
      </w:tr>
      <w:tr w:rsidR="001E1EEC" w:rsidRPr="00E11FFC" w:rsidTr="001E1EEC">
        <w:trPr>
          <w:gridAfter w:val="12"/>
          <w:wAfter w:w="6701" w:type="dxa"/>
          <w:trHeight w:val="709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1EEC" w:rsidRPr="00E11FFC" w:rsidRDefault="001E1EEC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E1EEC" w:rsidRDefault="001E1EE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EEC" w:rsidRPr="00E11FFC" w:rsidRDefault="001E1EE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g) režim prehrane</w:t>
            </w:r>
          </w:p>
        </w:tc>
      </w:tr>
    </w:tbl>
    <w:p w:rsidR="001E1EEC" w:rsidRDefault="001E1EEC" w:rsidP="00CC09F1">
      <w:pPr>
        <w:spacing w:after="0" w:line="240" w:lineRule="auto"/>
        <w:jc w:val="both"/>
        <w:rPr>
          <w:rFonts w:ascii="Cambria" w:hAnsi="Cambria" w:cs="Cambria"/>
          <w:i/>
        </w:rPr>
      </w:pPr>
    </w:p>
    <w:p w:rsidR="00E11FFC" w:rsidRPr="00F760B4" w:rsidRDefault="00E11FFC" w:rsidP="00CC09F1">
      <w:pPr>
        <w:spacing w:after="0" w:line="240" w:lineRule="auto"/>
        <w:jc w:val="both"/>
        <w:rPr>
          <w:rFonts w:ascii="Cambria" w:hAnsi="Cambria" w:cs="Cambria"/>
          <w:i/>
        </w:rPr>
      </w:pPr>
    </w:p>
    <w:p w:rsidR="00CC09F1" w:rsidRDefault="00CC09F1" w:rsidP="00CC09F1">
      <w:pPr>
        <w:spacing w:after="0" w:line="240" w:lineRule="auto"/>
        <w:jc w:val="both"/>
        <w:rPr>
          <w:rFonts w:ascii="Cambria" w:hAnsi="Cambria" w:cs="Cambria"/>
          <w:i/>
        </w:rPr>
      </w:pPr>
    </w:p>
    <w:p w:rsidR="0000727A" w:rsidRDefault="0000727A" w:rsidP="00CC09F1">
      <w:pPr>
        <w:spacing w:after="0" w:line="240" w:lineRule="auto"/>
        <w:jc w:val="both"/>
        <w:rPr>
          <w:rFonts w:ascii="Cambria" w:hAnsi="Cambria" w:cs="Arial Narrow"/>
        </w:rPr>
      </w:pPr>
    </w:p>
    <w:p w:rsidR="00CC09F1" w:rsidRDefault="00CC09F1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  <w:r w:rsidRPr="00F760B4">
        <w:rPr>
          <w:rFonts w:ascii="Cambria" w:hAnsi="Cambria" w:cs="Arial Narrow"/>
          <w:b/>
          <w:bCs/>
          <w:sz w:val="24"/>
          <w:szCs w:val="24"/>
        </w:rPr>
        <w:t>Pod materijalnom i kaznenom odgovornošću, svojim potpisom jamčim za istinitost i točnost svih podataka koji su navedeni u zahtje</w:t>
      </w:r>
      <w:r w:rsidR="006B302F">
        <w:rPr>
          <w:rFonts w:ascii="Cambria" w:hAnsi="Cambria" w:cs="Arial Narrow"/>
          <w:b/>
          <w:bCs/>
          <w:sz w:val="24"/>
          <w:szCs w:val="24"/>
        </w:rPr>
        <w:t>vu , kao i u prilozima zahtjeva.</w:t>
      </w:r>
    </w:p>
    <w:p w:rsidR="0000727A" w:rsidRDefault="0000727A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</w:p>
    <w:p w:rsidR="0000727A" w:rsidRDefault="0000727A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</w:p>
    <w:p w:rsidR="0000727A" w:rsidRDefault="0000727A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</w:p>
    <w:p w:rsidR="0000727A" w:rsidRDefault="0000727A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</w:p>
    <w:p w:rsidR="0000727A" w:rsidRDefault="0000727A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</w:p>
    <w:p w:rsidR="006B302F" w:rsidRPr="006B302F" w:rsidRDefault="006B302F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</w:p>
    <w:p w:rsidR="00CC09F1" w:rsidRDefault="00CC09F1" w:rsidP="00CC09F1">
      <w:pPr>
        <w:pStyle w:val="Bezproreda"/>
        <w:rPr>
          <w:rFonts w:ascii="Arial Narrow" w:hAnsi="Arial Narrow" w:cs="Arial Narrow"/>
        </w:rPr>
      </w:pPr>
      <w:r w:rsidRPr="00F760B4">
        <w:rPr>
          <w:rFonts w:ascii="Cambria" w:hAnsi="Cambria" w:cs="Cambria"/>
        </w:rPr>
        <w:t xml:space="preserve">U </w:t>
      </w:r>
      <w:r>
        <w:rPr>
          <w:rFonts w:ascii="Cambria" w:hAnsi="Cambria" w:cs="Cambria"/>
          <w:sz w:val="18"/>
          <w:szCs w:val="18"/>
        </w:rPr>
        <w:t>_______________</w:t>
      </w:r>
      <w:r w:rsidR="0000727A">
        <w:rPr>
          <w:rFonts w:ascii="Cambria" w:hAnsi="Cambria" w:cs="Cambria"/>
          <w:sz w:val="18"/>
          <w:szCs w:val="18"/>
        </w:rPr>
        <w:t>______</w:t>
      </w:r>
      <w:r>
        <w:rPr>
          <w:rFonts w:ascii="Arial Narrow" w:hAnsi="Arial Narrow" w:cs="Arial Narrow"/>
        </w:rPr>
        <w:t>, ________________                                                           ________________________</w:t>
      </w:r>
    </w:p>
    <w:p w:rsidR="00CC09F1" w:rsidRPr="00F760B4" w:rsidRDefault="00CC09F1" w:rsidP="00CC09F1">
      <w:pPr>
        <w:pStyle w:val="Bezproreda"/>
        <w:rPr>
          <w:rFonts w:ascii="Cambria" w:hAnsi="Cambria" w:cs="Cambria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                                       </w:t>
      </w:r>
      <w:r w:rsidRPr="00F760B4">
        <w:rPr>
          <w:rFonts w:ascii="Cambria" w:hAnsi="Cambria" w:cs="Cambria"/>
        </w:rPr>
        <w:t>vlastoručni potpis</w:t>
      </w:r>
    </w:p>
    <w:p w:rsidR="00192442" w:rsidRDefault="00192442"/>
    <w:sectPr w:rsidR="00192442" w:rsidSect="009E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315"/>
    <w:multiLevelType w:val="hybridMultilevel"/>
    <w:tmpl w:val="2DA801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82684"/>
    <w:multiLevelType w:val="hybridMultilevel"/>
    <w:tmpl w:val="44D645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09F1"/>
    <w:rsid w:val="0000727A"/>
    <w:rsid w:val="00192442"/>
    <w:rsid w:val="001A68BB"/>
    <w:rsid w:val="001E1EEC"/>
    <w:rsid w:val="002307FF"/>
    <w:rsid w:val="002E33DC"/>
    <w:rsid w:val="0030159F"/>
    <w:rsid w:val="00327081"/>
    <w:rsid w:val="0035303B"/>
    <w:rsid w:val="00374882"/>
    <w:rsid w:val="004819CA"/>
    <w:rsid w:val="00485954"/>
    <w:rsid w:val="004A1005"/>
    <w:rsid w:val="004E604B"/>
    <w:rsid w:val="00576F89"/>
    <w:rsid w:val="00592213"/>
    <w:rsid w:val="00627358"/>
    <w:rsid w:val="006663A6"/>
    <w:rsid w:val="006B302F"/>
    <w:rsid w:val="00747756"/>
    <w:rsid w:val="00862BDD"/>
    <w:rsid w:val="008C1D09"/>
    <w:rsid w:val="009E48E1"/>
    <w:rsid w:val="00A731E1"/>
    <w:rsid w:val="00AC5C2E"/>
    <w:rsid w:val="00B00240"/>
    <w:rsid w:val="00B65273"/>
    <w:rsid w:val="00B81BEB"/>
    <w:rsid w:val="00C31471"/>
    <w:rsid w:val="00C86262"/>
    <w:rsid w:val="00CC09F1"/>
    <w:rsid w:val="00D055B0"/>
    <w:rsid w:val="00D35D07"/>
    <w:rsid w:val="00D40FD3"/>
    <w:rsid w:val="00D54AE8"/>
    <w:rsid w:val="00DF66EC"/>
    <w:rsid w:val="00E11FFC"/>
    <w:rsid w:val="00E379E0"/>
    <w:rsid w:val="00E618D5"/>
    <w:rsid w:val="00F63AC2"/>
    <w:rsid w:val="00F7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F1"/>
    <w:pPr>
      <w:spacing w:line="25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CC0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0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09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09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09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09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09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09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09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09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09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09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09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09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09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09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09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C09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09F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CC09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09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09F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semiHidden/>
    <w:unhideWhenUsed/>
    <w:rsid w:val="00CC09F1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ZaglavljeChar">
    <w:name w:val="Zaglavlje Char"/>
    <w:basedOn w:val="Zadanifontodlomka"/>
    <w:link w:val="Zaglavlje"/>
    <w:semiHidden/>
    <w:rsid w:val="00CC09F1"/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Bezproreda">
    <w:name w:val="No Spacing"/>
    <w:qFormat/>
    <w:rsid w:val="00CC09F1"/>
    <w:pPr>
      <w:spacing w:after="0"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2026-04-17T11:21:00Z</cp:lastPrinted>
  <dcterms:created xsi:type="dcterms:W3CDTF">2026-04-10T06:58:00Z</dcterms:created>
  <dcterms:modified xsi:type="dcterms:W3CDTF">2026-05-13T08:17:00Z</dcterms:modified>
</cp:coreProperties>
</file>